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E54" w:rsidRPr="00F44E44" w:rsidRDefault="007E6E54" w:rsidP="004C6046">
      <w:pPr>
        <w:rPr>
          <w:rFonts w:hint="eastAsia"/>
          <w:color w:val="000000" w:themeColor="text1"/>
        </w:rPr>
      </w:pPr>
    </w:p>
    <w:p w:rsidR="00035E56" w:rsidRDefault="004C6046" w:rsidP="004C6046">
      <w:pPr>
        <w:jc w:val="center"/>
        <w:rPr>
          <w:rFonts w:eastAsia="公文小标宋简"/>
          <w:b/>
          <w:color w:val="000000" w:themeColor="text1"/>
          <w:sz w:val="36"/>
          <w:szCs w:val="36"/>
        </w:rPr>
      </w:pPr>
      <w:r w:rsidRPr="00F44E44">
        <w:rPr>
          <w:rFonts w:eastAsia="公文小标宋简"/>
          <w:b/>
          <w:color w:val="000000" w:themeColor="text1"/>
          <w:sz w:val="36"/>
          <w:szCs w:val="36"/>
        </w:rPr>
        <w:t>关于举办</w:t>
      </w:r>
      <w:r w:rsidRPr="00F44E44">
        <w:rPr>
          <w:rFonts w:eastAsia="公文小标宋简"/>
          <w:b/>
          <w:color w:val="000000" w:themeColor="text1"/>
          <w:sz w:val="36"/>
          <w:szCs w:val="36"/>
        </w:rPr>
        <w:t>201</w:t>
      </w:r>
      <w:r w:rsidR="00035E56">
        <w:rPr>
          <w:rFonts w:eastAsia="公文小标宋简" w:hint="eastAsia"/>
          <w:b/>
          <w:color w:val="000000" w:themeColor="text1"/>
          <w:sz w:val="36"/>
          <w:szCs w:val="36"/>
        </w:rPr>
        <w:t>7</w:t>
      </w:r>
      <w:r w:rsidRPr="00F44E44">
        <w:rPr>
          <w:rFonts w:eastAsia="公文小标宋简"/>
          <w:b/>
          <w:color w:val="000000" w:themeColor="text1"/>
          <w:sz w:val="36"/>
          <w:szCs w:val="36"/>
        </w:rPr>
        <w:t>年</w:t>
      </w:r>
    </w:p>
    <w:p w:rsidR="00894124" w:rsidRDefault="00894124" w:rsidP="004C6046">
      <w:pPr>
        <w:jc w:val="center"/>
        <w:rPr>
          <w:rFonts w:eastAsia="公文小标宋简"/>
          <w:b/>
          <w:color w:val="000000" w:themeColor="text1"/>
          <w:sz w:val="36"/>
          <w:szCs w:val="36"/>
        </w:rPr>
      </w:pPr>
      <w:r>
        <w:rPr>
          <w:rFonts w:eastAsia="公文小标宋简" w:hint="eastAsia"/>
          <w:b/>
          <w:color w:val="000000" w:themeColor="text1"/>
          <w:sz w:val="36"/>
          <w:szCs w:val="36"/>
        </w:rPr>
        <w:t>武汉软件工程职业学院</w:t>
      </w:r>
      <w:r w:rsidR="00035E56">
        <w:rPr>
          <w:rFonts w:eastAsia="公文小标宋简" w:hint="eastAsia"/>
          <w:b/>
          <w:color w:val="000000" w:themeColor="text1"/>
          <w:sz w:val="36"/>
          <w:szCs w:val="36"/>
        </w:rPr>
        <w:t xml:space="preserve"> </w:t>
      </w:r>
      <w:r w:rsidR="00035E56">
        <w:rPr>
          <w:rFonts w:eastAsia="公文小标宋简" w:hint="eastAsia"/>
          <w:b/>
          <w:color w:val="000000" w:themeColor="text1"/>
          <w:sz w:val="36"/>
          <w:szCs w:val="36"/>
        </w:rPr>
        <w:t>武汉市广播</w:t>
      </w:r>
      <w:r w:rsidR="00035E56">
        <w:rPr>
          <w:rFonts w:eastAsia="公文小标宋简"/>
          <w:b/>
          <w:color w:val="000000" w:themeColor="text1"/>
          <w:sz w:val="36"/>
          <w:szCs w:val="36"/>
        </w:rPr>
        <w:t>电视大学</w:t>
      </w:r>
    </w:p>
    <w:p w:rsidR="004C6046" w:rsidRPr="00F44E44" w:rsidRDefault="004C6046" w:rsidP="004C6046">
      <w:pPr>
        <w:jc w:val="center"/>
        <w:rPr>
          <w:rFonts w:eastAsia="公文小标宋简"/>
          <w:b/>
          <w:color w:val="000000" w:themeColor="text1"/>
          <w:sz w:val="36"/>
          <w:szCs w:val="36"/>
        </w:rPr>
      </w:pPr>
      <w:r w:rsidRPr="00F44E44">
        <w:rPr>
          <w:rFonts w:eastAsia="公文小标宋简"/>
          <w:b/>
          <w:color w:val="000000" w:themeColor="text1"/>
          <w:sz w:val="36"/>
          <w:szCs w:val="36"/>
        </w:rPr>
        <w:t>教职工运动会的通知</w:t>
      </w:r>
    </w:p>
    <w:p w:rsidR="004C6046" w:rsidRPr="00F44E44" w:rsidRDefault="004C6046" w:rsidP="004C6046">
      <w:pPr>
        <w:jc w:val="center"/>
        <w:rPr>
          <w:color w:val="000000" w:themeColor="text1"/>
          <w:szCs w:val="32"/>
        </w:rPr>
      </w:pPr>
    </w:p>
    <w:p w:rsidR="004C6046" w:rsidRPr="00F44E44" w:rsidRDefault="004C6046" w:rsidP="004C6046">
      <w:pPr>
        <w:rPr>
          <w:color w:val="000000" w:themeColor="text1"/>
          <w:szCs w:val="32"/>
        </w:rPr>
      </w:pPr>
      <w:r w:rsidRPr="00F44E44">
        <w:rPr>
          <w:color w:val="000000" w:themeColor="text1"/>
          <w:szCs w:val="32"/>
        </w:rPr>
        <w:t>各</w:t>
      </w:r>
      <w:r w:rsidR="00035E56">
        <w:rPr>
          <w:rFonts w:hint="eastAsia"/>
          <w:color w:val="000000" w:themeColor="text1"/>
          <w:szCs w:val="32"/>
        </w:rPr>
        <w:t>分工会</w:t>
      </w:r>
      <w:r w:rsidRPr="00F44E44">
        <w:rPr>
          <w:color w:val="000000" w:themeColor="text1"/>
          <w:szCs w:val="32"/>
        </w:rPr>
        <w:t>：</w:t>
      </w:r>
    </w:p>
    <w:p w:rsidR="004C6046" w:rsidRPr="00F44E44" w:rsidRDefault="004C6046" w:rsidP="004C6046">
      <w:pPr>
        <w:pStyle w:val="ac"/>
        <w:ind w:firstLine="622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F44E4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为丰富教职工文体生活，增强教职工的身心健康，增进各单位教职工沟通与交流，定于</w:t>
      </w:r>
      <w:r w:rsidRPr="00F44E4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</w:t>
      </w:r>
      <w:r w:rsidR="00035E56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7</w:t>
      </w:r>
      <w:r w:rsidRPr="00F44E4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 w:rsidR="0026373C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</w:t>
      </w:r>
      <w:r w:rsidRPr="00F44E4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 w:rsidR="00035E5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20</w:t>
      </w:r>
      <w:r w:rsidR="00035E5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日</w:t>
      </w:r>
      <w:r w:rsidR="00035E5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-21</w:t>
      </w:r>
      <w:r w:rsidR="00035E5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日</w:t>
      </w:r>
      <w:r w:rsidRPr="00F44E4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举办</w:t>
      </w:r>
      <w:r w:rsidR="0026373C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武汉软件工程职业学院</w:t>
      </w:r>
      <w:r w:rsidR="00035E5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武汉</w:t>
      </w:r>
      <w:r w:rsidR="00035E56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市广播电视大学</w:t>
      </w:r>
      <w:r w:rsidRPr="00F44E4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教职工运动会。</w:t>
      </w:r>
    </w:p>
    <w:p w:rsidR="004C6046" w:rsidRPr="00F44E44" w:rsidRDefault="00035E56" w:rsidP="004C6046">
      <w:pPr>
        <w:ind w:firstLineChars="200" w:firstLine="622"/>
        <w:rPr>
          <w:color w:val="000000" w:themeColor="text1"/>
          <w:szCs w:val="32"/>
        </w:rPr>
      </w:pPr>
      <w:r>
        <w:rPr>
          <w:rFonts w:hint="eastAsia"/>
          <w:color w:val="000000" w:themeColor="text1"/>
          <w:szCs w:val="32"/>
        </w:rPr>
        <w:t>请</w:t>
      </w:r>
      <w:r w:rsidR="004C6046" w:rsidRPr="00F44E44">
        <w:rPr>
          <w:color w:val="000000" w:themeColor="text1"/>
          <w:szCs w:val="32"/>
        </w:rPr>
        <w:t>各单位遵照《</w:t>
      </w:r>
      <w:r w:rsidR="004C6046" w:rsidRPr="00F44E44">
        <w:rPr>
          <w:color w:val="000000" w:themeColor="text1"/>
          <w:szCs w:val="32"/>
        </w:rPr>
        <w:t>201</w:t>
      </w:r>
      <w:r>
        <w:rPr>
          <w:color w:val="000000" w:themeColor="text1"/>
          <w:szCs w:val="32"/>
        </w:rPr>
        <w:t>7</w:t>
      </w:r>
      <w:r w:rsidR="004C6046" w:rsidRPr="00F44E44">
        <w:rPr>
          <w:color w:val="000000" w:themeColor="text1"/>
          <w:szCs w:val="32"/>
        </w:rPr>
        <w:t>年</w:t>
      </w:r>
      <w:r w:rsidR="0026373C">
        <w:rPr>
          <w:rFonts w:hint="eastAsia"/>
          <w:color w:val="000000" w:themeColor="text1"/>
          <w:szCs w:val="32"/>
        </w:rPr>
        <w:t>武汉软件工程职业学院</w:t>
      </w:r>
      <w:r w:rsidR="00164702">
        <w:rPr>
          <w:rFonts w:hint="eastAsia"/>
          <w:color w:val="000000" w:themeColor="text1"/>
          <w:szCs w:val="32"/>
        </w:rPr>
        <w:t>武汉市广播电视</w:t>
      </w:r>
      <w:r w:rsidR="00164702">
        <w:rPr>
          <w:color w:val="000000" w:themeColor="text1"/>
          <w:szCs w:val="32"/>
        </w:rPr>
        <w:t>大学</w:t>
      </w:r>
      <w:r w:rsidR="004C6046" w:rsidRPr="00F44E44">
        <w:rPr>
          <w:color w:val="000000" w:themeColor="text1"/>
          <w:szCs w:val="32"/>
        </w:rPr>
        <w:t>教职工运动会竞赛规程》，认真组织，积极参与，于</w:t>
      </w:r>
      <w:r w:rsidR="004C6046" w:rsidRPr="00F44E44">
        <w:rPr>
          <w:color w:val="000000" w:themeColor="text1"/>
          <w:szCs w:val="32"/>
        </w:rPr>
        <w:t>201</w:t>
      </w:r>
      <w:r>
        <w:rPr>
          <w:color w:val="000000" w:themeColor="text1"/>
          <w:szCs w:val="32"/>
        </w:rPr>
        <w:t>7</w:t>
      </w:r>
      <w:r w:rsidR="004C6046" w:rsidRPr="00F44E44">
        <w:rPr>
          <w:color w:val="000000" w:themeColor="text1"/>
          <w:szCs w:val="32"/>
        </w:rPr>
        <w:t>年</w:t>
      </w:r>
      <w:r w:rsidR="004C6046" w:rsidRPr="00F44E44">
        <w:rPr>
          <w:color w:val="000000" w:themeColor="text1"/>
          <w:szCs w:val="32"/>
        </w:rPr>
        <w:t>10</w:t>
      </w:r>
      <w:r w:rsidR="004C6046" w:rsidRPr="00F44E44">
        <w:rPr>
          <w:color w:val="000000" w:themeColor="text1"/>
          <w:szCs w:val="32"/>
        </w:rPr>
        <w:t>月</w:t>
      </w:r>
      <w:r>
        <w:rPr>
          <w:rFonts w:hint="eastAsia"/>
          <w:color w:val="000000" w:themeColor="text1"/>
          <w:szCs w:val="32"/>
        </w:rPr>
        <w:t>1</w:t>
      </w:r>
      <w:r w:rsidR="0026373C">
        <w:rPr>
          <w:color w:val="000000" w:themeColor="text1"/>
          <w:szCs w:val="32"/>
        </w:rPr>
        <w:t>2</w:t>
      </w:r>
      <w:r w:rsidR="004C6046" w:rsidRPr="00F44E44">
        <w:rPr>
          <w:color w:val="000000" w:themeColor="text1"/>
          <w:szCs w:val="32"/>
        </w:rPr>
        <w:t>日前完成报名工作。</w:t>
      </w:r>
    </w:p>
    <w:p w:rsidR="004C6046" w:rsidRPr="00F44E44" w:rsidRDefault="004C6046" w:rsidP="004C6046">
      <w:pPr>
        <w:ind w:firstLine="622"/>
        <w:rPr>
          <w:color w:val="000000" w:themeColor="text1"/>
          <w:szCs w:val="32"/>
        </w:rPr>
      </w:pPr>
    </w:p>
    <w:p w:rsidR="004C6046" w:rsidRDefault="004C6046" w:rsidP="004C6046">
      <w:pPr>
        <w:ind w:firstLine="622"/>
        <w:rPr>
          <w:color w:val="000000" w:themeColor="text1"/>
          <w:szCs w:val="32"/>
        </w:rPr>
      </w:pPr>
      <w:r w:rsidRPr="00F44E44">
        <w:rPr>
          <w:color w:val="000000" w:themeColor="text1"/>
          <w:szCs w:val="32"/>
        </w:rPr>
        <w:t>附件：</w:t>
      </w:r>
      <w:r w:rsidRPr="00F44E44">
        <w:rPr>
          <w:color w:val="000000" w:themeColor="text1"/>
          <w:szCs w:val="32"/>
        </w:rPr>
        <w:t>201</w:t>
      </w:r>
      <w:r w:rsidR="00035E56">
        <w:rPr>
          <w:color w:val="000000" w:themeColor="text1"/>
          <w:szCs w:val="32"/>
        </w:rPr>
        <w:t>7</w:t>
      </w:r>
      <w:r w:rsidR="00D0215B">
        <w:rPr>
          <w:color w:val="000000" w:themeColor="text1"/>
          <w:szCs w:val="32"/>
        </w:rPr>
        <w:t>年武汉</w:t>
      </w:r>
      <w:r w:rsidR="00D0215B">
        <w:rPr>
          <w:rFonts w:hint="eastAsia"/>
          <w:color w:val="000000" w:themeColor="text1"/>
          <w:szCs w:val="32"/>
        </w:rPr>
        <w:t>软件工程职业学院</w:t>
      </w:r>
      <w:r w:rsidR="00035E56">
        <w:rPr>
          <w:rFonts w:hint="eastAsia"/>
          <w:color w:val="000000" w:themeColor="text1"/>
          <w:szCs w:val="32"/>
        </w:rPr>
        <w:t>武汉市</w:t>
      </w:r>
      <w:r w:rsidR="00035E56">
        <w:rPr>
          <w:color w:val="000000" w:themeColor="text1"/>
          <w:szCs w:val="32"/>
        </w:rPr>
        <w:t>广播电视大学</w:t>
      </w:r>
      <w:r w:rsidRPr="00F44E44">
        <w:rPr>
          <w:color w:val="000000" w:themeColor="text1"/>
          <w:szCs w:val="32"/>
        </w:rPr>
        <w:t>教职工运动会竞赛规程</w:t>
      </w:r>
    </w:p>
    <w:p w:rsidR="00973856" w:rsidRDefault="00973856" w:rsidP="004C6046">
      <w:pPr>
        <w:ind w:firstLine="622"/>
        <w:rPr>
          <w:color w:val="000000" w:themeColor="text1"/>
          <w:szCs w:val="32"/>
        </w:rPr>
      </w:pPr>
    </w:p>
    <w:p w:rsidR="00973856" w:rsidRPr="00F44E44" w:rsidRDefault="00973856" w:rsidP="0026373C">
      <w:pPr>
        <w:rPr>
          <w:color w:val="000000" w:themeColor="text1"/>
          <w:szCs w:val="32"/>
        </w:rPr>
      </w:pPr>
    </w:p>
    <w:p w:rsidR="004C6046" w:rsidRDefault="00035E56" w:rsidP="00035E56">
      <w:pPr>
        <w:wordWrap w:val="0"/>
        <w:jc w:val="right"/>
        <w:rPr>
          <w:color w:val="000000" w:themeColor="text1"/>
          <w:szCs w:val="32"/>
        </w:rPr>
      </w:pPr>
      <w:r>
        <w:rPr>
          <w:rFonts w:hint="eastAsia"/>
          <w:color w:val="000000" w:themeColor="text1"/>
          <w:szCs w:val="32"/>
        </w:rPr>
        <w:t>武汉软件</w:t>
      </w:r>
      <w:r>
        <w:rPr>
          <w:color w:val="000000" w:themeColor="text1"/>
          <w:szCs w:val="32"/>
        </w:rPr>
        <w:t>工程职业学院</w:t>
      </w:r>
      <w:r>
        <w:rPr>
          <w:rFonts w:hint="eastAsia"/>
          <w:color w:val="000000" w:themeColor="text1"/>
          <w:szCs w:val="32"/>
        </w:rPr>
        <w:t xml:space="preserve"> </w:t>
      </w:r>
      <w:r>
        <w:rPr>
          <w:rFonts w:hint="eastAsia"/>
          <w:color w:val="000000" w:themeColor="text1"/>
          <w:szCs w:val="32"/>
        </w:rPr>
        <w:t>武汉市</w:t>
      </w:r>
      <w:r>
        <w:rPr>
          <w:color w:val="000000" w:themeColor="text1"/>
          <w:szCs w:val="32"/>
        </w:rPr>
        <w:t>广播电视大学工会</w:t>
      </w:r>
    </w:p>
    <w:p w:rsidR="00035E56" w:rsidRPr="00035E56" w:rsidRDefault="00035E56" w:rsidP="00035E56">
      <w:pPr>
        <w:ind w:right="620" w:firstLineChars="1350" w:firstLine="4199"/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>2017</w:t>
      </w:r>
      <w:r>
        <w:rPr>
          <w:rFonts w:hint="eastAsia"/>
          <w:color w:val="000000" w:themeColor="text1"/>
          <w:szCs w:val="32"/>
        </w:rPr>
        <w:t>年</w:t>
      </w:r>
      <w:r>
        <w:rPr>
          <w:rFonts w:hint="eastAsia"/>
          <w:color w:val="000000" w:themeColor="text1"/>
          <w:szCs w:val="32"/>
        </w:rPr>
        <w:t>9</w:t>
      </w:r>
      <w:r>
        <w:rPr>
          <w:rFonts w:hint="eastAsia"/>
          <w:color w:val="000000" w:themeColor="text1"/>
          <w:szCs w:val="32"/>
        </w:rPr>
        <w:t>月</w:t>
      </w:r>
      <w:r>
        <w:rPr>
          <w:rFonts w:hint="eastAsia"/>
          <w:color w:val="000000" w:themeColor="text1"/>
          <w:szCs w:val="32"/>
        </w:rPr>
        <w:t>27</w:t>
      </w:r>
      <w:r>
        <w:rPr>
          <w:rFonts w:hint="eastAsia"/>
          <w:color w:val="000000" w:themeColor="text1"/>
          <w:szCs w:val="32"/>
        </w:rPr>
        <w:t>日</w:t>
      </w:r>
    </w:p>
    <w:p w:rsidR="00D0215B" w:rsidRDefault="00035E56" w:rsidP="00035E56">
      <w:pPr>
        <w:wordWrap w:val="0"/>
        <w:ind w:rightChars="273" w:right="849"/>
        <w:jc w:val="center"/>
        <w:rPr>
          <w:color w:val="000000" w:themeColor="text1"/>
          <w:szCs w:val="32"/>
        </w:rPr>
      </w:pPr>
      <w:r>
        <w:rPr>
          <w:rFonts w:hint="eastAsia"/>
          <w:color w:val="000000" w:themeColor="text1"/>
          <w:szCs w:val="32"/>
        </w:rPr>
        <w:lastRenderedPageBreak/>
        <w:t xml:space="preserve">                      </w:t>
      </w:r>
    </w:p>
    <w:p w:rsidR="00512E4C" w:rsidRDefault="00512E4C" w:rsidP="004C6046">
      <w:pPr>
        <w:jc w:val="left"/>
        <w:rPr>
          <w:color w:val="000000" w:themeColor="text1"/>
          <w:szCs w:val="32"/>
        </w:rPr>
      </w:pPr>
    </w:p>
    <w:p w:rsidR="004C6046" w:rsidRPr="00F44E44" w:rsidRDefault="004C6046" w:rsidP="004C6046">
      <w:pPr>
        <w:jc w:val="left"/>
        <w:rPr>
          <w:color w:val="000000" w:themeColor="text1"/>
          <w:szCs w:val="32"/>
        </w:rPr>
      </w:pPr>
      <w:r w:rsidRPr="00F44E44">
        <w:rPr>
          <w:color w:val="000000" w:themeColor="text1"/>
          <w:szCs w:val="32"/>
        </w:rPr>
        <w:t>附件</w:t>
      </w:r>
    </w:p>
    <w:p w:rsidR="003A17E3" w:rsidRPr="003A17E3" w:rsidRDefault="00035E56" w:rsidP="003A17E3">
      <w:pPr>
        <w:jc w:val="center"/>
        <w:rPr>
          <w:rFonts w:eastAsia="公文小标宋简"/>
          <w:b/>
          <w:color w:val="000000" w:themeColor="text1"/>
          <w:sz w:val="36"/>
          <w:szCs w:val="36"/>
        </w:rPr>
      </w:pPr>
      <w:r>
        <w:rPr>
          <w:rFonts w:eastAsia="公文小标宋简" w:hint="eastAsia"/>
          <w:b/>
          <w:color w:val="000000" w:themeColor="text1"/>
          <w:sz w:val="36"/>
          <w:szCs w:val="36"/>
        </w:rPr>
        <w:t>2017</w:t>
      </w:r>
      <w:r>
        <w:rPr>
          <w:rFonts w:eastAsia="公文小标宋简" w:hint="eastAsia"/>
          <w:b/>
          <w:color w:val="000000" w:themeColor="text1"/>
          <w:sz w:val="36"/>
          <w:szCs w:val="36"/>
        </w:rPr>
        <w:t>年</w:t>
      </w:r>
      <w:r w:rsidR="003A17E3" w:rsidRPr="003A17E3">
        <w:rPr>
          <w:rFonts w:eastAsia="公文小标宋简" w:hint="eastAsia"/>
          <w:b/>
          <w:color w:val="000000" w:themeColor="text1"/>
          <w:sz w:val="36"/>
          <w:szCs w:val="36"/>
        </w:rPr>
        <w:t>武汉软件工程职业学院武汉市广播电视大学</w:t>
      </w:r>
    </w:p>
    <w:p w:rsidR="003A17E3" w:rsidRPr="003A17E3" w:rsidRDefault="00035E56" w:rsidP="003A17E3">
      <w:pPr>
        <w:jc w:val="center"/>
        <w:rPr>
          <w:rFonts w:eastAsia="公文小标宋简"/>
          <w:b/>
          <w:color w:val="000000" w:themeColor="text1"/>
          <w:sz w:val="36"/>
          <w:szCs w:val="36"/>
        </w:rPr>
      </w:pPr>
      <w:r>
        <w:rPr>
          <w:rFonts w:eastAsia="公文小标宋简" w:hint="eastAsia"/>
          <w:b/>
          <w:color w:val="000000" w:themeColor="text1"/>
          <w:sz w:val="36"/>
          <w:szCs w:val="36"/>
        </w:rPr>
        <w:t>教职工运动会</w:t>
      </w:r>
      <w:r w:rsidR="003A17E3" w:rsidRPr="003A17E3">
        <w:rPr>
          <w:rFonts w:eastAsia="公文小标宋简" w:hint="eastAsia"/>
          <w:b/>
          <w:color w:val="000000" w:themeColor="text1"/>
          <w:sz w:val="36"/>
          <w:szCs w:val="36"/>
        </w:rPr>
        <w:t>竞赛规程</w:t>
      </w:r>
    </w:p>
    <w:p w:rsidR="004C6046" w:rsidRPr="00F44E44" w:rsidRDefault="003A17E3" w:rsidP="00512E4C">
      <w:pPr>
        <w:jc w:val="center"/>
        <w:rPr>
          <w:rFonts w:eastAsia="公文小标宋简"/>
          <w:b/>
          <w:color w:val="000000" w:themeColor="text1"/>
          <w:sz w:val="36"/>
          <w:szCs w:val="36"/>
        </w:rPr>
      </w:pPr>
      <w:r w:rsidRPr="003A17E3">
        <w:rPr>
          <w:rFonts w:eastAsia="公文小标宋简" w:hint="eastAsia"/>
          <w:b/>
          <w:color w:val="000000" w:themeColor="text1"/>
          <w:sz w:val="36"/>
          <w:szCs w:val="36"/>
        </w:rPr>
        <w:t>（教工组）</w:t>
      </w:r>
    </w:p>
    <w:p w:rsidR="00D0215B" w:rsidRPr="003A17E3" w:rsidRDefault="00D0215B" w:rsidP="00D0215B">
      <w:pPr>
        <w:spacing w:line="360" w:lineRule="auto"/>
        <w:ind w:firstLine="465"/>
        <w:rPr>
          <w:rFonts w:ascii="黑体" w:eastAsia="黑体" w:hAnsi="黑体"/>
          <w:b/>
          <w:szCs w:val="32"/>
        </w:rPr>
      </w:pPr>
      <w:r w:rsidRPr="003A17E3">
        <w:rPr>
          <w:rFonts w:ascii="黑体" w:eastAsia="黑体" w:hAnsi="黑体" w:hint="eastAsia"/>
          <w:b/>
          <w:szCs w:val="32"/>
        </w:rPr>
        <w:t>一、主办单位：</w:t>
      </w:r>
    </w:p>
    <w:p w:rsidR="00D0215B" w:rsidRPr="00D0215B" w:rsidRDefault="00D0215B" w:rsidP="00D0215B">
      <w:pPr>
        <w:spacing w:line="360" w:lineRule="auto"/>
        <w:rPr>
          <w:rFonts w:ascii="仿宋_GB2312" w:hAnsi="宋体"/>
          <w:szCs w:val="32"/>
        </w:rPr>
      </w:pPr>
      <w:r w:rsidRPr="00D0215B">
        <w:rPr>
          <w:rFonts w:ascii="仿宋_GB2312" w:hAnsi="宋体" w:hint="eastAsia"/>
          <w:szCs w:val="32"/>
        </w:rPr>
        <w:t xml:space="preserve">        武汉软件工程职业学院  武汉市广播电视大学</w:t>
      </w:r>
    </w:p>
    <w:p w:rsidR="00D0215B" w:rsidRPr="003A17E3" w:rsidRDefault="00D0215B" w:rsidP="003A17E3">
      <w:pPr>
        <w:tabs>
          <w:tab w:val="left" w:pos="3110"/>
        </w:tabs>
        <w:spacing w:line="360" w:lineRule="auto"/>
        <w:ind w:firstLine="465"/>
        <w:rPr>
          <w:rFonts w:ascii="黑体" w:eastAsia="黑体" w:hAnsi="黑体"/>
          <w:b/>
          <w:szCs w:val="32"/>
        </w:rPr>
      </w:pPr>
      <w:r w:rsidRPr="003A17E3">
        <w:rPr>
          <w:rFonts w:ascii="黑体" w:eastAsia="黑体" w:hAnsi="黑体" w:hint="eastAsia"/>
          <w:b/>
          <w:szCs w:val="32"/>
        </w:rPr>
        <w:t>二、承办部门：</w:t>
      </w:r>
      <w:r w:rsidR="003A17E3" w:rsidRPr="003A17E3">
        <w:rPr>
          <w:rFonts w:ascii="黑体" w:eastAsia="黑体" w:hAnsi="黑体"/>
          <w:b/>
          <w:szCs w:val="32"/>
        </w:rPr>
        <w:tab/>
      </w:r>
    </w:p>
    <w:p w:rsidR="00D0215B" w:rsidRPr="00D0215B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D0215B">
        <w:rPr>
          <w:rFonts w:ascii="仿宋_GB2312" w:hAnsi="宋体" w:hint="eastAsia"/>
          <w:szCs w:val="32"/>
        </w:rPr>
        <w:t xml:space="preserve">    校工会、校体育工作部</w:t>
      </w:r>
    </w:p>
    <w:p w:rsidR="00D0215B" w:rsidRPr="003A17E3" w:rsidRDefault="00D0215B" w:rsidP="00D0215B">
      <w:pPr>
        <w:spacing w:line="360" w:lineRule="auto"/>
        <w:ind w:firstLine="465"/>
        <w:rPr>
          <w:rFonts w:ascii="黑体" w:eastAsia="黑体" w:hAnsi="黑体"/>
          <w:b/>
          <w:szCs w:val="32"/>
        </w:rPr>
      </w:pPr>
      <w:r w:rsidRPr="003A17E3">
        <w:rPr>
          <w:rFonts w:ascii="黑体" w:eastAsia="黑体" w:hAnsi="黑体" w:hint="eastAsia"/>
          <w:b/>
          <w:szCs w:val="32"/>
        </w:rPr>
        <w:t>三、竞赛时间和地点：</w:t>
      </w:r>
    </w:p>
    <w:p w:rsidR="00D0215B" w:rsidRPr="00D0215B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D0215B">
        <w:rPr>
          <w:rFonts w:ascii="仿宋_GB2312" w:hAnsi="宋体" w:hint="eastAsia"/>
          <w:szCs w:val="32"/>
        </w:rPr>
        <w:t xml:space="preserve">   </w:t>
      </w:r>
      <w:r w:rsidRPr="003A17E3">
        <w:rPr>
          <w:rFonts w:ascii="黑体" w:eastAsia="黑体" w:hAnsi="黑体" w:hint="eastAsia"/>
          <w:szCs w:val="32"/>
        </w:rPr>
        <w:t xml:space="preserve"> 201</w:t>
      </w:r>
      <w:r w:rsidR="00035E56">
        <w:rPr>
          <w:rFonts w:ascii="黑体" w:eastAsia="黑体" w:hAnsi="黑体"/>
          <w:szCs w:val="32"/>
        </w:rPr>
        <w:t>7</w:t>
      </w:r>
      <w:r w:rsidRPr="00D0215B">
        <w:rPr>
          <w:rFonts w:ascii="仿宋_GB2312" w:hAnsi="宋体" w:hint="eastAsia"/>
          <w:szCs w:val="32"/>
        </w:rPr>
        <w:t>年</w:t>
      </w:r>
      <w:r w:rsidRPr="003A17E3">
        <w:rPr>
          <w:rFonts w:ascii="黑体" w:eastAsia="黑体" w:hAnsi="黑体" w:hint="eastAsia"/>
          <w:szCs w:val="32"/>
        </w:rPr>
        <w:t>1</w:t>
      </w:r>
      <w:r w:rsidR="00035E56">
        <w:rPr>
          <w:rFonts w:ascii="黑体" w:eastAsia="黑体" w:hAnsi="黑体"/>
          <w:szCs w:val="32"/>
        </w:rPr>
        <w:t>0</w:t>
      </w:r>
      <w:r w:rsidRPr="00D0215B">
        <w:rPr>
          <w:rFonts w:ascii="仿宋_GB2312" w:hAnsi="宋体" w:hint="eastAsia"/>
          <w:szCs w:val="32"/>
        </w:rPr>
        <w:t>月</w:t>
      </w:r>
      <w:r w:rsidR="00035E56">
        <w:rPr>
          <w:rFonts w:ascii="黑体" w:eastAsia="黑体" w:hAnsi="黑体"/>
          <w:szCs w:val="32"/>
        </w:rPr>
        <w:t>20</w:t>
      </w:r>
      <w:r w:rsidRPr="00D0215B">
        <w:rPr>
          <w:rFonts w:ascii="仿宋_GB2312" w:hAnsi="宋体" w:hint="eastAsia"/>
          <w:szCs w:val="32"/>
        </w:rPr>
        <w:t>日至</w:t>
      </w:r>
      <w:r w:rsidR="00035E56">
        <w:rPr>
          <w:rFonts w:ascii="黑体" w:eastAsia="黑体" w:hAnsi="黑体"/>
          <w:szCs w:val="32"/>
        </w:rPr>
        <w:t>21</w:t>
      </w:r>
      <w:r w:rsidRPr="00D0215B">
        <w:rPr>
          <w:rFonts w:ascii="仿宋_GB2312" w:hAnsi="宋体" w:hint="eastAsia"/>
          <w:szCs w:val="32"/>
        </w:rPr>
        <w:t>日，关山校区体育场</w:t>
      </w:r>
    </w:p>
    <w:p w:rsidR="00D0215B" w:rsidRPr="003A17E3" w:rsidRDefault="00D0215B" w:rsidP="00D0215B">
      <w:pPr>
        <w:spacing w:line="360" w:lineRule="auto"/>
        <w:ind w:firstLine="465"/>
        <w:rPr>
          <w:rFonts w:ascii="黑体" w:eastAsia="黑体" w:hAnsi="黑体"/>
          <w:b/>
          <w:szCs w:val="32"/>
        </w:rPr>
      </w:pPr>
      <w:r w:rsidRPr="003A17E3">
        <w:rPr>
          <w:rFonts w:ascii="黑体" w:eastAsia="黑体" w:hAnsi="黑体" w:hint="eastAsia"/>
          <w:b/>
          <w:szCs w:val="32"/>
        </w:rPr>
        <w:t>四、参加单位：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 xml:space="preserve">    以各分工会为单位组织参赛（体育工作部分工会不参加本次比赛）</w:t>
      </w:r>
    </w:p>
    <w:p w:rsidR="00D0215B" w:rsidRPr="003A17E3" w:rsidRDefault="00D0215B" w:rsidP="00D0215B">
      <w:pPr>
        <w:spacing w:line="360" w:lineRule="auto"/>
        <w:ind w:firstLine="465"/>
        <w:rPr>
          <w:rFonts w:ascii="黑体" w:eastAsia="黑体" w:hAnsi="黑体"/>
          <w:b/>
          <w:szCs w:val="32"/>
        </w:rPr>
      </w:pPr>
      <w:r w:rsidRPr="003A17E3">
        <w:rPr>
          <w:rFonts w:ascii="黑体" w:eastAsia="黑体" w:hAnsi="黑体" w:hint="eastAsia"/>
          <w:b/>
          <w:szCs w:val="32"/>
        </w:rPr>
        <w:lastRenderedPageBreak/>
        <w:t>五、竞赛项目年龄规定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（一）个人项目年龄规定。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参加个人项目（篮球投篮项目除外）的男、女运动员必须为35周岁以下，即198</w:t>
      </w:r>
      <w:r w:rsidR="00E70C5C">
        <w:rPr>
          <w:rFonts w:ascii="仿宋_GB2312" w:hAnsi="宋体" w:hint="eastAsia"/>
          <w:szCs w:val="32"/>
        </w:rPr>
        <w:t>3</w:t>
      </w:r>
      <w:bookmarkStart w:id="0" w:name="_GoBack"/>
      <w:bookmarkEnd w:id="0"/>
      <w:r w:rsidRPr="003A17E3">
        <w:rPr>
          <w:rFonts w:ascii="仿宋_GB2312" w:hAnsi="宋体" w:hint="eastAsia"/>
          <w:szCs w:val="32"/>
        </w:rPr>
        <w:t>年1月1日（含）以后出生者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（二）集体项目无年龄要求。</w:t>
      </w:r>
    </w:p>
    <w:p w:rsidR="00D0215B" w:rsidRPr="003A17E3" w:rsidRDefault="00D0215B" w:rsidP="00D0215B">
      <w:pPr>
        <w:spacing w:line="360" w:lineRule="auto"/>
        <w:ind w:firstLine="465"/>
        <w:rPr>
          <w:rFonts w:ascii="黑体" w:eastAsia="黑体" w:hAnsi="黑体"/>
          <w:b/>
          <w:szCs w:val="32"/>
        </w:rPr>
      </w:pPr>
      <w:r w:rsidRPr="003A17E3">
        <w:rPr>
          <w:rFonts w:ascii="黑体" w:eastAsia="黑体" w:hAnsi="黑体" w:hint="eastAsia"/>
          <w:b/>
          <w:szCs w:val="32"/>
        </w:rPr>
        <w:t>六、竞赛项目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（一）个人项目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3A17E3">
          <w:rPr>
            <w:rFonts w:ascii="仿宋_GB2312" w:hAnsi="宋体" w:hint="eastAsia"/>
            <w:szCs w:val="32"/>
          </w:rPr>
          <w:t>100米</w:t>
        </w:r>
      </w:smartTag>
      <w:r w:rsidRPr="003A17E3">
        <w:rPr>
          <w:rFonts w:ascii="仿宋_GB2312" w:hAnsi="宋体" w:hint="eastAsia"/>
          <w:szCs w:val="32"/>
        </w:rPr>
        <w:t>短跑、跳远、篮球投篮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（二）集体项目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1.女子跳长绳比赛（3分钟）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3.男、女8×</w:t>
      </w:r>
      <w:smartTag w:uri="urn:schemas-microsoft-com:office:smarttags" w:element="chmetcnv">
        <w:smartTagPr>
          <w:attr w:name="UnitName" w:val="米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3A17E3">
          <w:rPr>
            <w:rFonts w:ascii="仿宋_GB2312" w:hAnsi="宋体" w:hint="eastAsia"/>
            <w:szCs w:val="32"/>
          </w:rPr>
          <w:t>5</w:t>
        </w:r>
        <w:smartTag w:uri="urn:schemas-microsoft-com:office:smarttags" w:element="chmetcnv">
          <w:smartTagPr>
            <w:attr w:name="UnitName" w:val="米"/>
            <w:attr w:name="SourceValue" w:val="0"/>
            <w:attr w:name="HasSpace" w:val="False"/>
            <w:attr w:name="Negative" w:val="False"/>
            <w:attr w:name="NumberType" w:val="1"/>
            <w:attr w:name="TCSC" w:val="0"/>
          </w:smartTagPr>
          <w:r w:rsidRPr="003A17E3">
            <w:rPr>
              <w:rFonts w:ascii="仿宋_GB2312" w:hAnsi="宋体" w:hint="eastAsia"/>
              <w:szCs w:val="32"/>
            </w:rPr>
            <w:t>0米</w:t>
          </w:r>
        </w:smartTag>
      </w:smartTag>
      <w:r w:rsidRPr="003A17E3">
        <w:rPr>
          <w:rFonts w:ascii="仿宋_GB2312" w:hAnsi="宋体" w:hint="eastAsia"/>
          <w:szCs w:val="32"/>
        </w:rPr>
        <w:t>混合接力（男选手跑第2、4、6、8棒，女选手跑第1、3、5、7棒）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4.集体趣味项目（去吧保龄球、让毽子飞、齐心协力）</w:t>
      </w:r>
    </w:p>
    <w:p w:rsidR="00D0215B" w:rsidRPr="003A17E3" w:rsidRDefault="00D0215B" w:rsidP="00D0215B">
      <w:pPr>
        <w:spacing w:line="360" w:lineRule="auto"/>
        <w:ind w:firstLine="465"/>
        <w:rPr>
          <w:rFonts w:ascii="黑体" w:eastAsia="黑体" w:hAnsi="黑体"/>
          <w:b/>
          <w:szCs w:val="32"/>
        </w:rPr>
      </w:pPr>
      <w:r w:rsidRPr="003A17E3">
        <w:rPr>
          <w:rFonts w:ascii="黑体" w:eastAsia="黑体" w:hAnsi="黑体" w:hint="eastAsia"/>
          <w:b/>
          <w:szCs w:val="32"/>
        </w:rPr>
        <w:t>七、参赛办法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（一）运动员参赛资格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lastRenderedPageBreak/>
        <w:t>1.参赛人员必须是学校在册在岗的教职工。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2.运动员必须身体健康，无重大疾病。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（二）报名人数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1.各单位可</w:t>
      </w:r>
      <w:proofErr w:type="gramStart"/>
      <w:r w:rsidRPr="003A17E3">
        <w:rPr>
          <w:rFonts w:ascii="仿宋_GB2312" w:hAnsi="宋体" w:hint="eastAsia"/>
          <w:szCs w:val="32"/>
        </w:rPr>
        <w:t>报领队</w:t>
      </w:r>
      <w:proofErr w:type="gramEnd"/>
      <w:r w:rsidRPr="003A17E3">
        <w:rPr>
          <w:rFonts w:ascii="仿宋_GB2312" w:hAnsi="宋体" w:hint="eastAsia"/>
          <w:szCs w:val="32"/>
        </w:rPr>
        <w:t>1人、教练员1人、工作人员2人。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2.个人项目：各单位可报男、女运动员各6人，每人限报一项个人项目，另可兼报集体项目。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3.集体项目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（1）女子跳长绳比赛：8—12人（含2名男子摇绳队员）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（2）8×50米混合接力：8人（男、女各4人）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（3）去吧保龄球：10人（男、女各5人）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（4）让毽子飞：6人（男、女各3人）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（5）齐心协力：10人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人数不足的机关分工会可与其他机关分工会联合组队</w:t>
      </w:r>
      <w:r w:rsidR="00164702">
        <w:rPr>
          <w:rFonts w:ascii="仿宋_GB2312" w:hAnsi="宋体" w:hint="eastAsia"/>
          <w:szCs w:val="32"/>
        </w:rPr>
        <w:t>（需</w:t>
      </w:r>
      <w:r w:rsidR="00164702">
        <w:rPr>
          <w:rFonts w:ascii="仿宋_GB2312" w:hAnsi="宋体"/>
          <w:szCs w:val="32"/>
        </w:rPr>
        <w:t>报组委会同意</w:t>
      </w:r>
      <w:r w:rsidR="00164702">
        <w:rPr>
          <w:rFonts w:ascii="仿宋_GB2312" w:hAnsi="宋体" w:hint="eastAsia"/>
          <w:szCs w:val="32"/>
        </w:rPr>
        <w:t>）</w:t>
      </w:r>
      <w:r w:rsidRPr="003A17E3">
        <w:rPr>
          <w:rFonts w:ascii="仿宋_GB2312" w:hAnsi="宋体" w:hint="eastAsia"/>
          <w:szCs w:val="32"/>
        </w:rPr>
        <w:t>，学院分工会必须独立组队。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4.各单位必须按统一格式填写报名表。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lastRenderedPageBreak/>
        <w:t>（1）个人项目报名需加盖单位公章，一式两份。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（2）集体项目直接填参赛队员姓名、性别即可，加盖单位公章，一式两份。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（3）一经报名，不得更改，并于201</w:t>
      </w:r>
      <w:r w:rsidR="00035E56">
        <w:rPr>
          <w:rFonts w:ascii="仿宋_GB2312" w:hAnsi="宋体"/>
          <w:szCs w:val="32"/>
        </w:rPr>
        <w:t>7</w:t>
      </w:r>
      <w:r w:rsidRPr="003A17E3">
        <w:rPr>
          <w:rFonts w:ascii="仿宋_GB2312" w:hAnsi="宋体" w:hint="eastAsia"/>
          <w:szCs w:val="32"/>
        </w:rPr>
        <w:t>年10月</w:t>
      </w:r>
      <w:r w:rsidR="00035E56">
        <w:rPr>
          <w:rFonts w:ascii="仿宋_GB2312" w:hAnsi="宋体"/>
          <w:szCs w:val="32"/>
        </w:rPr>
        <w:t>12</w:t>
      </w:r>
      <w:r w:rsidRPr="003A17E3">
        <w:rPr>
          <w:rFonts w:ascii="仿宋_GB2312" w:hAnsi="宋体" w:hint="eastAsia"/>
          <w:szCs w:val="32"/>
        </w:rPr>
        <w:t>日下午五点前报</w:t>
      </w:r>
      <w:proofErr w:type="gramStart"/>
      <w:r w:rsidRPr="003A17E3">
        <w:rPr>
          <w:rFonts w:ascii="仿宋_GB2312" w:hAnsi="宋体" w:hint="eastAsia"/>
          <w:szCs w:val="32"/>
        </w:rPr>
        <w:t>校工会郑青</w:t>
      </w:r>
      <w:proofErr w:type="gramEnd"/>
      <w:r w:rsidRPr="003A17E3">
        <w:rPr>
          <w:rFonts w:ascii="仿宋_GB2312" w:hAnsi="宋体" w:hint="eastAsia"/>
          <w:szCs w:val="32"/>
        </w:rPr>
        <w:t>，逾期</w:t>
      </w:r>
      <w:r w:rsidR="00164702">
        <w:rPr>
          <w:rFonts w:ascii="仿宋_GB2312" w:hAnsi="宋体" w:hint="eastAsia"/>
          <w:szCs w:val="32"/>
        </w:rPr>
        <w:t>不报</w:t>
      </w:r>
      <w:r w:rsidRPr="003A17E3">
        <w:rPr>
          <w:rFonts w:ascii="仿宋_GB2312" w:hAnsi="宋体" w:hint="eastAsia"/>
          <w:szCs w:val="32"/>
        </w:rPr>
        <w:t>视为</w:t>
      </w:r>
      <w:r w:rsidR="00164702">
        <w:rPr>
          <w:rFonts w:ascii="仿宋_GB2312" w:hAnsi="宋体" w:hint="eastAsia"/>
          <w:szCs w:val="32"/>
        </w:rPr>
        <w:t>弃权</w:t>
      </w:r>
      <w:r w:rsidRPr="003A17E3">
        <w:rPr>
          <w:rFonts w:ascii="仿宋_GB2312" w:hAnsi="宋体" w:hint="eastAsia"/>
          <w:szCs w:val="32"/>
        </w:rPr>
        <w:t>。</w:t>
      </w:r>
    </w:p>
    <w:p w:rsidR="00D0215B" w:rsidRPr="003A17E3" w:rsidRDefault="00D0215B" w:rsidP="00D0215B">
      <w:pPr>
        <w:spacing w:line="360" w:lineRule="auto"/>
        <w:ind w:firstLine="465"/>
        <w:rPr>
          <w:rFonts w:ascii="黑体" w:eastAsia="黑体" w:hAnsi="黑体"/>
          <w:b/>
          <w:szCs w:val="32"/>
        </w:rPr>
      </w:pPr>
      <w:r w:rsidRPr="003A17E3">
        <w:rPr>
          <w:rFonts w:ascii="黑体" w:eastAsia="黑体" w:hAnsi="黑体" w:hint="eastAsia"/>
          <w:b/>
          <w:szCs w:val="32"/>
        </w:rPr>
        <w:t>八、竞赛规则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（一）100米、8×50米接力、跳远采用中国田协审定的最新田径规则；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（二）100米采用预赛＋决赛制；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 xml:space="preserve">（三）比赛所需器材由大会提供； 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（四）所有运动员不允许穿金属钉鞋参赛。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（五）部分项目竞赛规则：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1.女子跳长绳比赛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（1）比赛场地：校田径场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（2）比赛方法：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lastRenderedPageBreak/>
        <w:tab/>
        <w:t>① 跳绳队员须为女性队员，一经报名，比赛中途不得换人。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ab/>
        <w:t>② 摇</w:t>
      </w:r>
      <w:proofErr w:type="gramStart"/>
      <w:r w:rsidRPr="003A17E3">
        <w:rPr>
          <w:rFonts w:ascii="仿宋_GB2312" w:hAnsi="宋体" w:hint="eastAsia"/>
          <w:szCs w:val="32"/>
        </w:rPr>
        <w:t>绳队员</w:t>
      </w:r>
      <w:proofErr w:type="gramEnd"/>
      <w:r w:rsidRPr="003A17E3">
        <w:rPr>
          <w:rFonts w:ascii="仿宋_GB2312" w:hAnsi="宋体" w:hint="eastAsia"/>
          <w:szCs w:val="32"/>
        </w:rPr>
        <w:t>间隔距离不少于4米，每队全部跳绳队员要从绳子的一边按顺序依次跳过绳子到另一边，跳绳者未通过绳子，不计数但比赛继续进行。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ab/>
        <w:t>③ 比赛名次以三分钟内通过绳子的累计总人数多者列前，若累计通过人数相同者，以参赛队平均年龄大者列前。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ab/>
        <w:t>④ 若比赛开始时未到场者视为弃权。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2.篮球投篮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（1）比赛场地：校体育馆主馆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（2）比赛方法：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ab/>
        <w:t>① 投篮距离为罚球线距离外任意一点，每人连续投球十次，进球数多者胜。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ab/>
        <w:t>② 如出现相同进球数，以率先投中第一球者获胜，如仍出现相同进球数，以率先投中第二球者获胜，以此类推，若最后入球仍然相同，则加赛一轮，直至分出胜负。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lastRenderedPageBreak/>
        <w:t>3.去吧保龄球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（1）比赛场地：校体育馆主馆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（2）比赛方法：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ab/>
        <w:t>① 距离10米，以篮球和普通瓶替代保龄球玩法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ab/>
        <w:t>② 篮球1个，10个</w:t>
      </w:r>
      <w:r w:rsidR="00164702">
        <w:rPr>
          <w:rFonts w:ascii="仿宋_GB2312" w:hAnsi="宋体" w:hint="eastAsia"/>
          <w:szCs w:val="32"/>
        </w:rPr>
        <w:t>矿泉水</w:t>
      </w:r>
      <w:r w:rsidRPr="003A17E3">
        <w:rPr>
          <w:rFonts w:ascii="仿宋_GB2312" w:hAnsi="宋体" w:hint="eastAsia"/>
          <w:szCs w:val="32"/>
        </w:rPr>
        <w:t>瓶；每队10人依次进行，每队每个参赛人员1次机会掷球，从罚球线开始滚动篮球，以打到的瓶数多少排名。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ab/>
        <w:t>③ 在规定的距离内掷球，越过发球线掷球则视为犯规。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ab/>
        <w:t>④ 比赛过程中，任何队员双脚接触发球线一瞬间视为犯规。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4.让毽子飞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（1）比赛场地：校田径场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（2）比赛方法：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ab/>
        <w:t>① 每队6人，每人1分钟，在直径2米的圆内踢毽子，以计数多少排名次。</w:t>
      </w:r>
      <w:r w:rsidRPr="003A17E3">
        <w:rPr>
          <w:rFonts w:ascii="仿宋_GB2312" w:hAnsi="宋体" w:hint="eastAsia"/>
          <w:szCs w:val="32"/>
        </w:rPr>
        <w:tab/>
      </w:r>
      <w:r w:rsidRPr="003A17E3">
        <w:rPr>
          <w:rFonts w:ascii="仿宋_GB2312" w:hAnsi="宋体" w:hint="eastAsia"/>
          <w:szCs w:val="32"/>
        </w:rPr>
        <w:tab/>
        <w:t>② 在圈外踢毽子视为犯规，所</w:t>
      </w:r>
      <w:proofErr w:type="gramStart"/>
      <w:r w:rsidRPr="003A17E3">
        <w:rPr>
          <w:rFonts w:ascii="仿宋_GB2312" w:hAnsi="宋体" w:hint="eastAsia"/>
          <w:szCs w:val="32"/>
        </w:rPr>
        <w:t>踢数量</w:t>
      </w:r>
      <w:proofErr w:type="gramEnd"/>
      <w:r w:rsidRPr="003A17E3">
        <w:rPr>
          <w:rFonts w:ascii="仿宋_GB2312" w:hAnsi="宋体" w:hint="eastAsia"/>
          <w:szCs w:val="32"/>
        </w:rPr>
        <w:t>不计入成绩。</w:t>
      </w:r>
    </w:p>
    <w:p w:rsidR="00D0215B" w:rsidRPr="003A17E3" w:rsidRDefault="00D0215B" w:rsidP="00512E4C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lastRenderedPageBreak/>
        <w:tab/>
        <w:t>③ 在规定圈内踢毽子，比赛过程中不得踩线，否则视为犯规。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5.齐心协力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（1）比赛场地：校田径场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（2）比赛方法：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ab/>
        <w:t>① 比赛距离20米，以每队完成比赛时间计算，用时最少队伍获胜。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ab/>
        <w:t>② 队员自成一路纵队，前面队员抱住后面的队员右腿，后面队员左手搭在前面队员的肩上，所有队员单脚向前跳跃前进，以排尾跳过终点线为比赛结束胜。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ab/>
        <w:t>③ 后面队员不抱住前面队员右腿，或者比赛过程中脱落，视为犯规；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ab/>
        <w:t>④ 后面队员左手没有搭在前面队员肩上，视为犯规；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ab/>
        <w:t>⑤ 比赛过程中双脚着地，视为犯规；</w:t>
      </w:r>
    </w:p>
    <w:p w:rsidR="00D0215B" w:rsidRPr="003A17E3" w:rsidRDefault="00D0215B" w:rsidP="00D0215B">
      <w:pPr>
        <w:spacing w:line="360" w:lineRule="auto"/>
        <w:ind w:firstLine="465"/>
        <w:rPr>
          <w:rFonts w:ascii="黑体" w:eastAsia="黑体" w:hAnsi="黑体"/>
          <w:b/>
          <w:szCs w:val="32"/>
        </w:rPr>
      </w:pPr>
      <w:r w:rsidRPr="003A17E3">
        <w:rPr>
          <w:rFonts w:ascii="黑体" w:eastAsia="黑体" w:hAnsi="黑体" w:hint="eastAsia"/>
          <w:b/>
          <w:szCs w:val="32"/>
        </w:rPr>
        <w:t>九、录取名次和奖励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lastRenderedPageBreak/>
        <w:t>（一）男、女各单项均取前八名，按9、7、6、5、4、3、2、1计分，参赛人数等于或不足8人时，名次减</w:t>
      </w:r>
      <w:proofErr w:type="gramStart"/>
      <w:r w:rsidRPr="003A17E3">
        <w:rPr>
          <w:rFonts w:ascii="仿宋_GB2312" w:hAnsi="宋体" w:hint="eastAsia"/>
          <w:szCs w:val="32"/>
        </w:rPr>
        <w:t>一</w:t>
      </w:r>
      <w:proofErr w:type="gramEnd"/>
      <w:r w:rsidRPr="003A17E3">
        <w:rPr>
          <w:rFonts w:ascii="仿宋_GB2312" w:hAnsi="宋体" w:hint="eastAsia"/>
          <w:szCs w:val="32"/>
        </w:rPr>
        <w:t>录取，计分方法同上。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（二）集体项目各取前六名，按7、5、4、3、2、1计分，参赛人数等于或者不足6队时，名次减</w:t>
      </w:r>
      <w:proofErr w:type="gramStart"/>
      <w:r w:rsidRPr="003A17E3">
        <w:rPr>
          <w:rFonts w:ascii="仿宋_GB2312" w:hAnsi="宋体" w:hint="eastAsia"/>
          <w:szCs w:val="32"/>
        </w:rPr>
        <w:t>一</w:t>
      </w:r>
      <w:proofErr w:type="gramEnd"/>
      <w:r w:rsidRPr="003A17E3">
        <w:rPr>
          <w:rFonts w:ascii="仿宋_GB2312" w:hAnsi="宋体" w:hint="eastAsia"/>
          <w:szCs w:val="32"/>
        </w:rPr>
        <w:t>录取，计分方法同上。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（三）按各分工会所有竞赛项目名次得分总和，录取团体总分前六名，</w:t>
      </w:r>
      <w:proofErr w:type="gramStart"/>
      <w:r w:rsidRPr="003A17E3">
        <w:rPr>
          <w:rFonts w:ascii="仿宋_GB2312" w:hAnsi="宋体" w:hint="eastAsia"/>
          <w:szCs w:val="32"/>
        </w:rPr>
        <w:t>如遇总积分</w:t>
      </w:r>
      <w:proofErr w:type="gramEnd"/>
      <w:r w:rsidRPr="003A17E3">
        <w:rPr>
          <w:rFonts w:ascii="仿宋_GB2312" w:hAnsi="宋体" w:hint="eastAsia"/>
          <w:szCs w:val="32"/>
        </w:rPr>
        <w:t>相等，以第一名多者列前，以此类推。</w:t>
      </w:r>
    </w:p>
    <w:p w:rsidR="00D0215B" w:rsidRPr="003A17E3" w:rsidRDefault="00D0215B" w:rsidP="00512E4C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（四）对获得名次的个人、集体颁发证书并给予一定物质奖励。</w:t>
      </w:r>
    </w:p>
    <w:p w:rsidR="00853173" w:rsidRDefault="00D0215B" w:rsidP="003A17E3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 xml:space="preserve">联系人：郑青    联系电话：81655817   </w:t>
      </w:r>
    </w:p>
    <w:p w:rsidR="003A17E3" w:rsidRPr="003A17E3" w:rsidRDefault="00D0215B" w:rsidP="00512E4C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 xml:space="preserve"> Email：</w:t>
      </w:r>
      <w:hyperlink r:id="rId8" w:history="1">
        <w:r w:rsidR="003A17E3" w:rsidRPr="00CF5147">
          <w:rPr>
            <w:rStyle w:val="ad"/>
            <w:rFonts w:ascii="仿宋_GB2312" w:hAnsi="宋体" w:hint="eastAsia"/>
            <w:szCs w:val="32"/>
          </w:rPr>
          <w:t>454201258@qq.com</w:t>
        </w:r>
      </w:hyperlink>
      <w:r w:rsidR="003A17E3">
        <w:rPr>
          <w:rFonts w:ascii="仿宋_GB2312" w:hAnsi="宋体" w:hint="eastAsia"/>
          <w:szCs w:val="32"/>
        </w:rPr>
        <w:t xml:space="preserve"> </w:t>
      </w:r>
    </w:p>
    <w:p w:rsidR="00D0215B" w:rsidRPr="003A17E3" w:rsidRDefault="00D0215B" w:rsidP="00D0215B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附件1：个人项目报名表</w:t>
      </w:r>
    </w:p>
    <w:p w:rsidR="00D0215B" w:rsidRPr="003A17E3" w:rsidRDefault="00D0215B" w:rsidP="00512E4C">
      <w:pPr>
        <w:spacing w:line="360" w:lineRule="auto"/>
        <w:ind w:firstLine="465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附件2：集体项目报名表</w:t>
      </w:r>
    </w:p>
    <w:p w:rsidR="00D0215B" w:rsidRPr="003A17E3" w:rsidRDefault="00D0215B" w:rsidP="00E2637B">
      <w:pPr>
        <w:spacing w:line="360" w:lineRule="auto"/>
        <w:ind w:right="155"/>
        <w:jc w:val="right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 xml:space="preserve">武汉软件工程职业学院 </w:t>
      </w:r>
    </w:p>
    <w:p w:rsidR="00D0215B" w:rsidRPr="003A17E3" w:rsidRDefault="00D0215B" w:rsidP="00D0215B">
      <w:pPr>
        <w:spacing w:line="360" w:lineRule="auto"/>
        <w:jc w:val="right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>武汉市广播电视大学工会</w:t>
      </w:r>
    </w:p>
    <w:p w:rsidR="007E6E54" w:rsidRPr="00E2637B" w:rsidRDefault="00D0215B" w:rsidP="00E2637B">
      <w:pPr>
        <w:wordWrap w:val="0"/>
        <w:spacing w:line="360" w:lineRule="auto"/>
        <w:jc w:val="right"/>
        <w:rPr>
          <w:rFonts w:ascii="仿宋_GB2312" w:hAnsi="宋体"/>
          <w:szCs w:val="32"/>
        </w:rPr>
      </w:pPr>
      <w:r w:rsidRPr="003A17E3">
        <w:rPr>
          <w:rFonts w:ascii="仿宋_GB2312" w:hAnsi="宋体" w:hint="eastAsia"/>
          <w:szCs w:val="32"/>
        </w:rPr>
        <w:t xml:space="preserve">  </w:t>
      </w:r>
      <w:r w:rsidR="00E2637B">
        <w:rPr>
          <w:rFonts w:ascii="仿宋_GB2312" w:hAnsi="宋体"/>
          <w:szCs w:val="32"/>
        </w:rPr>
        <w:t xml:space="preserve">     </w:t>
      </w:r>
      <w:r w:rsidRPr="003A17E3">
        <w:rPr>
          <w:rFonts w:ascii="仿宋_GB2312" w:hAnsi="宋体" w:hint="eastAsia"/>
          <w:szCs w:val="32"/>
        </w:rPr>
        <w:t>二</w:t>
      </w:r>
      <w:proofErr w:type="gramStart"/>
      <w:r w:rsidRPr="003A17E3">
        <w:rPr>
          <w:rFonts w:ascii="仿宋_GB2312" w:hAnsi="宋体" w:hint="eastAsia"/>
          <w:szCs w:val="32"/>
        </w:rPr>
        <w:t>0一</w:t>
      </w:r>
      <w:r w:rsidR="00E2637B">
        <w:rPr>
          <w:rFonts w:ascii="仿宋_GB2312" w:hAnsi="宋体" w:hint="eastAsia"/>
          <w:szCs w:val="32"/>
        </w:rPr>
        <w:t>七</w:t>
      </w:r>
      <w:proofErr w:type="gramEnd"/>
      <w:r w:rsidRPr="003A17E3">
        <w:rPr>
          <w:rFonts w:ascii="仿宋_GB2312" w:hAnsi="宋体" w:hint="eastAsia"/>
          <w:szCs w:val="32"/>
        </w:rPr>
        <w:t>年</w:t>
      </w:r>
      <w:r w:rsidR="00E2637B">
        <w:rPr>
          <w:rFonts w:ascii="仿宋_GB2312" w:hAnsi="宋体" w:hint="eastAsia"/>
          <w:szCs w:val="32"/>
        </w:rPr>
        <w:t>九</w:t>
      </w:r>
      <w:r w:rsidRPr="003A17E3">
        <w:rPr>
          <w:rFonts w:ascii="仿宋_GB2312" w:hAnsi="宋体" w:hint="eastAsia"/>
          <w:szCs w:val="32"/>
        </w:rPr>
        <w:t>月</w:t>
      </w:r>
      <w:r w:rsidR="00E2637B">
        <w:rPr>
          <w:rFonts w:ascii="仿宋_GB2312" w:hAnsi="宋体" w:hint="eastAsia"/>
          <w:szCs w:val="32"/>
        </w:rPr>
        <w:t>二十七</w:t>
      </w:r>
      <w:r w:rsidRPr="003A17E3">
        <w:rPr>
          <w:rFonts w:ascii="仿宋_GB2312" w:hAnsi="宋体" w:hint="eastAsia"/>
          <w:szCs w:val="32"/>
        </w:rPr>
        <w:t>日</w:t>
      </w:r>
    </w:p>
    <w:sectPr w:rsidR="007E6E54" w:rsidRPr="00E2637B" w:rsidSect="00252472">
      <w:footerReference w:type="even" r:id="rId9"/>
      <w:footerReference w:type="default" r:id="rId10"/>
      <w:type w:val="continuous"/>
      <w:pgSz w:w="11906" w:h="16838" w:code="9"/>
      <w:pgMar w:top="2098" w:right="1474" w:bottom="1985" w:left="1588" w:header="851" w:footer="1361" w:gutter="0"/>
      <w:cols w:space="425"/>
      <w:docGrid w:type="linesAndChars" w:linePitch="573" w:charSpace="-1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7ED" w:rsidRDefault="003F07ED">
      <w:r>
        <w:separator/>
      </w:r>
    </w:p>
  </w:endnote>
  <w:endnote w:type="continuationSeparator" w:id="0">
    <w:p w:rsidR="003F07ED" w:rsidRDefault="003F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公文小标宋简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472" w:rsidRDefault="00F33314">
    <w:pPr>
      <w:pStyle w:val="a4"/>
      <w:tabs>
        <w:tab w:val="clear" w:pos="4153"/>
        <w:tab w:val="clear" w:pos="8306"/>
      </w:tabs>
      <w:ind w:left="350" w:right="360"/>
    </w:pPr>
    <w:r>
      <w:rPr>
        <w:rStyle w:val="a5"/>
        <w:rFonts w:hint="eastAsia"/>
      </w:rPr>
      <w:t>－</w:t>
    </w:r>
    <w:r w:rsidR="00211DC5">
      <w:rPr>
        <w:rStyle w:val="a5"/>
      </w:rPr>
      <w:fldChar w:fldCharType="begin"/>
    </w:r>
    <w:r>
      <w:rPr>
        <w:rStyle w:val="a5"/>
      </w:rPr>
      <w:instrText xml:space="preserve"> PAGE </w:instrText>
    </w:r>
    <w:r w:rsidR="00211DC5">
      <w:rPr>
        <w:rStyle w:val="a5"/>
      </w:rPr>
      <w:fldChar w:fldCharType="separate"/>
    </w:r>
    <w:r w:rsidR="00E70C5C">
      <w:rPr>
        <w:rStyle w:val="a5"/>
        <w:noProof/>
      </w:rPr>
      <w:t>8</w:t>
    </w:r>
    <w:r w:rsidR="00211DC5">
      <w:rPr>
        <w:rStyle w:val="a5"/>
      </w:rPr>
      <w:fldChar w:fldCharType="end"/>
    </w:r>
    <w:r>
      <w:rPr>
        <w:rStyle w:val="a5"/>
        <w:rFonts w:hint="eastAsia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472" w:rsidRDefault="00F33314">
    <w:pPr>
      <w:pStyle w:val="a4"/>
      <w:tabs>
        <w:tab w:val="clear" w:pos="4153"/>
        <w:tab w:val="clear" w:pos="8306"/>
      </w:tabs>
      <w:ind w:left="350" w:right="360"/>
      <w:jc w:val="right"/>
    </w:pPr>
    <w:r>
      <w:rPr>
        <w:rStyle w:val="a5"/>
        <w:rFonts w:hint="eastAsia"/>
      </w:rPr>
      <w:t>－</w:t>
    </w:r>
    <w:r w:rsidR="00211DC5">
      <w:rPr>
        <w:rStyle w:val="a5"/>
      </w:rPr>
      <w:fldChar w:fldCharType="begin"/>
    </w:r>
    <w:r>
      <w:rPr>
        <w:rStyle w:val="a5"/>
      </w:rPr>
      <w:instrText xml:space="preserve"> PAGE </w:instrText>
    </w:r>
    <w:r w:rsidR="00211DC5">
      <w:rPr>
        <w:rStyle w:val="a5"/>
      </w:rPr>
      <w:fldChar w:fldCharType="separate"/>
    </w:r>
    <w:r w:rsidR="00E70C5C">
      <w:rPr>
        <w:rStyle w:val="a5"/>
        <w:noProof/>
      </w:rPr>
      <w:t>9</w:t>
    </w:r>
    <w:r w:rsidR="00211DC5">
      <w:rPr>
        <w:rStyle w:val="a5"/>
      </w:rPr>
      <w:fldChar w:fldCharType="end"/>
    </w:r>
    <w:r>
      <w:rPr>
        <w:rStyle w:val="a5"/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7ED" w:rsidRDefault="003F07ED">
      <w:r>
        <w:separator/>
      </w:r>
    </w:p>
  </w:footnote>
  <w:footnote w:type="continuationSeparator" w:id="0">
    <w:p w:rsidR="003F07ED" w:rsidRDefault="003F0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DFD3CC"/>
    <w:multiLevelType w:val="singleLevel"/>
    <w:tmpl w:val="57DFD3CC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57DFF317"/>
    <w:multiLevelType w:val="singleLevel"/>
    <w:tmpl w:val="57DFF317"/>
    <w:lvl w:ilvl="0">
      <w:start w:val="2"/>
      <w:numFmt w:val="decimal"/>
      <w:suff w:val="nothing"/>
      <w:lvlText w:val="%1."/>
      <w:lvlJc w:val="left"/>
    </w:lvl>
  </w:abstractNum>
  <w:abstractNum w:abstractNumId="2">
    <w:nsid w:val="6D5E0DA1"/>
    <w:multiLevelType w:val="multilevel"/>
    <w:tmpl w:val="6D5E0DA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clean"/>
  <w:attachedTemplate r:id="rId1"/>
  <w:defaultTabStop w:val="425"/>
  <w:evenAndOddHeaders/>
  <w:drawingGridHorizontalSpacing w:val="311"/>
  <w:drawingGridVerticalSpacing w:val="573"/>
  <w:displayHorizontalDrawingGridEvery w:val="0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80C"/>
    <w:rsid w:val="00035E56"/>
    <w:rsid w:val="00131680"/>
    <w:rsid w:val="00164702"/>
    <w:rsid w:val="001768E8"/>
    <w:rsid w:val="001C594F"/>
    <w:rsid w:val="00211DC5"/>
    <w:rsid w:val="00252472"/>
    <w:rsid w:val="0026373C"/>
    <w:rsid w:val="00265EAF"/>
    <w:rsid w:val="00291260"/>
    <w:rsid w:val="003A17E3"/>
    <w:rsid w:val="003E2152"/>
    <w:rsid w:val="003F07ED"/>
    <w:rsid w:val="004364B5"/>
    <w:rsid w:val="00495DA1"/>
    <w:rsid w:val="004C6046"/>
    <w:rsid w:val="00512E4C"/>
    <w:rsid w:val="00690F76"/>
    <w:rsid w:val="00786362"/>
    <w:rsid w:val="007A076C"/>
    <w:rsid w:val="007D64F6"/>
    <w:rsid w:val="007E6E54"/>
    <w:rsid w:val="00853173"/>
    <w:rsid w:val="00894124"/>
    <w:rsid w:val="00973856"/>
    <w:rsid w:val="00A319CE"/>
    <w:rsid w:val="00C25DBA"/>
    <w:rsid w:val="00CF0488"/>
    <w:rsid w:val="00D0215B"/>
    <w:rsid w:val="00D3775A"/>
    <w:rsid w:val="00DD1E7D"/>
    <w:rsid w:val="00E2637B"/>
    <w:rsid w:val="00E4380C"/>
    <w:rsid w:val="00E70C5C"/>
    <w:rsid w:val="00F175B6"/>
    <w:rsid w:val="00F33314"/>
    <w:rsid w:val="00F4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F26F5EEC-C753-4144-9DB8-9669E2E1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472"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rsid w:val="00252472"/>
    <w:pPr>
      <w:keepNext/>
      <w:keepLines/>
      <w:adjustRightInd w:val="0"/>
      <w:jc w:val="distribute"/>
      <w:outlineLvl w:val="0"/>
    </w:pPr>
    <w:rPr>
      <w:rFonts w:eastAsia="公文小标宋简"/>
      <w:b/>
      <w:color w:val="FF0000"/>
      <w:kern w:val="44"/>
      <w:sz w:val="72"/>
    </w:rPr>
  </w:style>
  <w:style w:type="paragraph" w:styleId="2">
    <w:name w:val="heading 2"/>
    <w:basedOn w:val="a"/>
    <w:next w:val="a0"/>
    <w:qFormat/>
    <w:rsid w:val="0025247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0"/>
    <w:qFormat/>
    <w:rsid w:val="00252472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noProof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252472"/>
    <w:pPr>
      <w:ind w:firstLine="630"/>
    </w:pPr>
    <w:rPr>
      <w:kern w:val="0"/>
    </w:rPr>
  </w:style>
  <w:style w:type="paragraph" w:styleId="a4">
    <w:name w:val="footer"/>
    <w:basedOn w:val="a"/>
    <w:semiHidden/>
    <w:rsid w:val="0025247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1"/>
    <w:semiHidden/>
    <w:rsid w:val="00252472"/>
    <w:rPr>
      <w:rFonts w:eastAsia="宋体"/>
      <w:sz w:val="28"/>
    </w:rPr>
  </w:style>
  <w:style w:type="paragraph" w:customStyle="1" w:styleId="a6">
    <w:name w:val="主题词"/>
    <w:basedOn w:val="a"/>
    <w:rsid w:val="00252472"/>
    <w:pPr>
      <w:framePr w:wrap="notBeside" w:hAnchor="margin" w:x="1" w:yAlign="bottom"/>
      <w:ind w:left="1246" w:hanging="1246"/>
    </w:pPr>
    <w:rPr>
      <w:rFonts w:eastAsia="公文小标宋简"/>
    </w:rPr>
  </w:style>
  <w:style w:type="paragraph" w:customStyle="1" w:styleId="a7">
    <w:name w:val="附件"/>
    <w:basedOn w:val="a"/>
    <w:rsid w:val="00252472"/>
    <w:pPr>
      <w:ind w:left="1638" w:hanging="1016"/>
    </w:pPr>
  </w:style>
  <w:style w:type="paragraph" w:styleId="a8">
    <w:name w:val="Date"/>
    <w:basedOn w:val="a"/>
    <w:next w:val="a"/>
    <w:semiHidden/>
    <w:rsid w:val="00252472"/>
  </w:style>
  <w:style w:type="paragraph" w:styleId="a9">
    <w:name w:val="header"/>
    <w:basedOn w:val="a"/>
    <w:semiHidden/>
    <w:rsid w:val="00252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aa">
    <w:name w:val="秘密紧急"/>
    <w:basedOn w:val="a"/>
    <w:rsid w:val="00252472"/>
    <w:pPr>
      <w:jc w:val="right"/>
    </w:pPr>
    <w:rPr>
      <w:rFonts w:ascii="黑体" w:eastAsia="黑体"/>
    </w:rPr>
  </w:style>
  <w:style w:type="paragraph" w:customStyle="1" w:styleId="ab">
    <w:name w:val="抄 送"/>
    <w:basedOn w:val="a6"/>
    <w:rsid w:val="00252472"/>
    <w:pPr>
      <w:framePr w:wrap="notBeside"/>
      <w:ind w:left="0" w:firstLine="0"/>
    </w:pPr>
    <w:rPr>
      <w:rFonts w:eastAsia="仿宋_GB2312"/>
    </w:rPr>
  </w:style>
  <w:style w:type="paragraph" w:styleId="ac">
    <w:name w:val="Plain Text"/>
    <w:basedOn w:val="a"/>
    <w:link w:val="Char"/>
    <w:rsid w:val="004C6046"/>
    <w:rPr>
      <w:rFonts w:ascii="宋体" w:eastAsia="宋体" w:hAnsi="Courier New" w:cs="Courier New"/>
      <w:sz w:val="21"/>
      <w:szCs w:val="21"/>
    </w:rPr>
  </w:style>
  <w:style w:type="character" w:customStyle="1" w:styleId="Char">
    <w:name w:val="纯文本 Char"/>
    <w:basedOn w:val="a1"/>
    <w:link w:val="ac"/>
    <w:rsid w:val="004C6046"/>
    <w:rPr>
      <w:rFonts w:ascii="宋体" w:hAnsi="Courier New" w:cs="Courier New"/>
      <w:kern w:val="2"/>
      <w:sz w:val="21"/>
      <w:szCs w:val="21"/>
    </w:rPr>
  </w:style>
  <w:style w:type="character" w:styleId="ad">
    <w:name w:val="Hyperlink"/>
    <w:basedOn w:val="a1"/>
    <w:uiPriority w:val="99"/>
    <w:unhideWhenUsed/>
    <w:rsid w:val="003A17E3"/>
    <w:rPr>
      <w:color w:val="0000FF" w:themeColor="hyperlink"/>
      <w:u w:val="single"/>
    </w:rPr>
  </w:style>
  <w:style w:type="paragraph" w:styleId="ae">
    <w:name w:val="Balloon Text"/>
    <w:basedOn w:val="a"/>
    <w:link w:val="Char0"/>
    <w:uiPriority w:val="99"/>
    <w:semiHidden/>
    <w:unhideWhenUsed/>
    <w:rsid w:val="00512E4C"/>
    <w:rPr>
      <w:sz w:val="18"/>
      <w:szCs w:val="18"/>
    </w:rPr>
  </w:style>
  <w:style w:type="character" w:customStyle="1" w:styleId="Char0">
    <w:name w:val="批注框文本 Char"/>
    <w:basedOn w:val="a1"/>
    <w:link w:val="ae"/>
    <w:uiPriority w:val="99"/>
    <w:semiHidden/>
    <w:rsid w:val="00512E4C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54201258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2269;&#26631;&#20844;&#25991;&#27169;&#26495;\X0%20&#20844;&#25991;_&#31354;&#3033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57BBF-63E3-4ACB-9C22-21F55377F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X0 公文_空白</Template>
  <TotalTime>55</TotalTime>
  <Pages>9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MS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11</cp:revision>
  <cp:lastPrinted>2017-09-26T01:38:00Z</cp:lastPrinted>
  <dcterms:created xsi:type="dcterms:W3CDTF">2017-06-14T07:33:00Z</dcterms:created>
  <dcterms:modified xsi:type="dcterms:W3CDTF">2017-09-26T02:30:00Z</dcterms:modified>
</cp:coreProperties>
</file>